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4" w:rsidRDefault="003D34BB">
      <w:r>
        <w:t>Ata nº 246</w:t>
      </w:r>
    </w:p>
    <w:p w:rsidR="00754BB0" w:rsidRDefault="00754BB0"/>
    <w:p w:rsidR="007E0037" w:rsidRDefault="003A6155">
      <w:r>
        <w:t xml:space="preserve"> No décimo primeiro dia do mês de abril de 2016, o COMTUR</w:t>
      </w:r>
      <w:r w:rsidR="007E0037">
        <w:t xml:space="preserve"> – conselho municipal de turismo, realizou sua reunião ordinária na sala municipal dos conselhos </w:t>
      </w:r>
      <w:proofErr w:type="spellStart"/>
      <w:r w:rsidR="007E0037">
        <w:t>Sr</w:t>
      </w:r>
      <w:proofErr w:type="spellEnd"/>
      <w:r w:rsidR="007E0037">
        <w:t xml:space="preserve"> Vivaldo Lopes, as </w:t>
      </w:r>
      <w:proofErr w:type="gramStart"/>
      <w:r w:rsidR="007E0037">
        <w:t>19:00</w:t>
      </w:r>
      <w:proofErr w:type="gramEnd"/>
      <w:r w:rsidR="007E0037">
        <w:t xml:space="preserve">, com a leitura da ata anterior, que foi aprovada por unanimidade. O presidente </w:t>
      </w:r>
      <w:proofErr w:type="gramStart"/>
      <w:r w:rsidR="007E0037">
        <w:t>dr.</w:t>
      </w:r>
      <w:proofErr w:type="gramEnd"/>
      <w:r w:rsidR="007E0037">
        <w:t xml:space="preserve"> Vitorio inicia os trabalhos colocando em pauta a </w:t>
      </w:r>
      <w:r>
        <w:t>discussão</w:t>
      </w:r>
      <w:r w:rsidR="007E0037">
        <w:t xml:space="preserve"> sobre o portal colonial, onde é exposto que a obra que prevê a derr</w:t>
      </w:r>
      <w:r w:rsidR="002505EC">
        <w:t>ubada do portal entrou em licitação, então precisamos começar a fazer campanhas de mobilização e sensibilização</w:t>
      </w:r>
      <w:r w:rsidR="008C3975">
        <w:t xml:space="preserve"> da comunidade e políticos em prol da manutenção do portal. O conselho entende que se houver espaço suficiente para construção das pistas e acostamento nas laterais, não se faz necessário a demolição </w:t>
      </w:r>
      <w:r w:rsidR="00CD04E9">
        <w:t xml:space="preserve">do portal, eles podem desapropriar as áreas lateral para esse projeto. Já Maria Teresa sugere começar um processo para o tombamento do portal como um patrimônio histórico. Ainda nessa temática, Sr. Acácio pede a palavra, e fala que Tiago </w:t>
      </w:r>
      <w:proofErr w:type="spellStart"/>
      <w:r w:rsidR="00CD04E9">
        <w:t>bauderi</w:t>
      </w:r>
      <w:proofErr w:type="spellEnd"/>
      <w:r w:rsidR="00CD04E9">
        <w:t xml:space="preserve"> é a favor da derrubada do portal. Entretanto, Acácio acha que </w:t>
      </w:r>
      <w:proofErr w:type="gramStart"/>
      <w:r w:rsidR="00CD04E9">
        <w:t>deve-se</w:t>
      </w:r>
      <w:proofErr w:type="gramEnd"/>
      <w:r w:rsidR="00CD04E9">
        <w:t xml:space="preserve"> deixar posições políticas de lado e pensar no portal como um patrimônio da cidade. Pois se for construir outro, a obra demorará ao menos 30 meses para acontecer. </w:t>
      </w:r>
      <w:r w:rsidR="000861DA">
        <w:t xml:space="preserve">Para </w:t>
      </w:r>
      <w:proofErr w:type="spellStart"/>
      <w:r w:rsidR="000861DA">
        <w:t>manifestar-mos</w:t>
      </w:r>
      <w:proofErr w:type="spellEnd"/>
      <w:r w:rsidR="000861DA">
        <w:t xml:space="preserve"> nossa opinião contrária </w:t>
      </w:r>
      <w:proofErr w:type="gramStart"/>
      <w:r w:rsidR="000861DA">
        <w:t>a</w:t>
      </w:r>
      <w:proofErr w:type="gramEnd"/>
      <w:r w:rsidR="000861DA">
        <w:t xml:space="preserve"> demolição do portal, fica então definido que iremos coletar um abaixo-assinado, e fazer uma entrega formal ao prefeito no dia 29/04/2016, junto de uma manifestação em frente ao portal,. Como ação junto a esse manifesto, iremos chamar a mídia local e regional, criar evento no </w:t>
      </w:r>
      <w:proofErr w:type="spellStart"/>
      <w:r w:rsidR="000861DA">
        <w:t>Facebook</w:t>
      </w:r>
      <w:proofErr w:type="spellEnd"/>
      <w:r w:rsidR="000861DA">
        <w:t>. Acácio se compromete a falar com o “</w:t>
      </w:r>
      <w:proofErr w:type="spellStart"/>
      <w:r w:rsidR="000861DA">
        <w:t>corozola</w:t>
      </w:r>
      <w:proofErr w:type="spellEnd"/>
      <w:r w:rsidR="000861DA">
        <w:t xml:space="preserve">”, e Deise irá fazer os cartazes bem como os ofícios informando as autoridades competentes dessa ação. </w:t>
      </w:r>
      <w:r w:rsidR="00CD04E9">
        <w:t xml:space="preserve">Encerrada essa temática, o presidente passa a palavra para a tesouraria, onde é informado que o COMTUR possui </w:t>
      </w:r>
      <w:r w:rsidR="00380439">
        <w:t xml:space="preserve">um saldo de r$1120,59 na conta do </w:t>
      </w:r>
      <w:proofErr w:type="spellStart"/>
      <w:r w:rsidR="00380439">
        <w:t>Sicoob</w:t>
      </w:r>
      <w:proofErr w:type="spellEnd"/>
      <w:r w:rsidR="00380439">
        <w:t xml:space="preserve">. Ainda </w:t>
      </w:r>
      <w:proofErr w:type="gramStart"/>
      <w:r w:rsidR="00380439">
        <w:t>é</w:t>
      </w:r>
      <w:proofErr w:type="gramEnd"/>
      <w:r w:rsidR="00380439">
        <w:t xml:space="preserve"> comunicado as novas regras sobre a suspenção dos serviços do COMTUR, em virtude de inadimplência. Fica decidido que no dia 16 vence os boletos para pagamento, Dia 20 será consultado o volume de inadimplentes no sistema e enviado notificação de débito. Em seguida, dia 24, haverá a suspenção dos serviços, pois assim podemos manter os compromissos com os prestadores no dia 25. A reunião segue, e é informado que o pagamento dos quites lanche para o campeonato de </w:t>
      </w:r>
      <w:proofErr w:type="spellStart"/>
      <w:r w:rsidR="00380439">
        <w:t>rafting</w:t>
      </w:r>
      <w:proofErr w:type="spellEnd"/>
      <w:r w:rsidR="00380439">
        <w:t xml:space="preserve"> foi feito pela prefeitura, e Sr. Charles informa que é importante essa parceria junto do departa</w:t>
      </w:r>
      <w:r w:rsidR="00F651E5">
        <w:t xml:space="preserve">mento de esporte, para viabilizar recursos para eventos. Ele só questiona o feedback da Ligia acerca do campeonato, pois ela não está presente. A reunião segue, e é </w:t>
      </w:r>
      <w:proofErr w:type="gramStart"/>
      <w:r w:rsidR="00F651E5">
        <w:t>debatido</w:t>
      </w:r>
      <w:proofErr w:type="gramEnd"/>
      <w:r w:rsidR="00F651E5">
        <w:t xml:space="preserve"> a proposta da EPTV, onde nos foi ofertado mídia de 30 x 15, propagandas em </w:t>
      </w:r>
      <w:proofErr w:type="spellStart"/>
      <w:r w:rsidR="00F651E5">
        <w:t>tv</w:t>
      </w:r>
      <w:proofErr w:type="spellEnd"/>
      <w:r w:rsidR="00F651E5">
        <w:t>, g1 digital, divulgação do festival de inverno e outros projetos, e informes publicitários no globo rural de quarta e sábado, bom dia cidade e mais você. Para esses informes temos que pensar em temas como “calendário verde”, roteiros turísticos, etc.</w:t>
      </w:r>
      <w:r w:rsidR="000861DA">
        <w:t xml:space="preserve"> </w:t>
      </w:r>
      <w:r w:rsidR="00F34DF0">
        <w:t xml:space="preserve">Na sequência, o Dr. Vitorio informa que foi em busca de empresas de convênios para tentar por intermédio de parcerias tal como </w:t>
      </w:r>
      <w:proofErr w:type="spellStart"/>
      <w:r w:rsidR="00F34DF0">
        <w:t>grupom</w:t>
      </w:r>
      <w:proofErr w:type="spellEnd"/>
      <w:r w:rsidR="00F34DF0">
        <w:t xml:space="preserve"> oferecer descontos nos parceiros de Socorro de até 25% nos pacotes de 1, 2, 3 ou 4 dias. O Daniel sugere ainda fazer contato com decolar.com, </w:t>
      </w:r>
      <w:proofErr w:type="spellStart"/>
      <w:r w:rsidR="00F34DF0">
        <w:t>booking</w:t>
      </w:r>
      <w:proofErr w:type="spellEnd"/>
      <w:r w:rsidR="00F34DF0">
        <w:t xml:space="preserve">, </w:t>
      </w:r>
      <w:proofErr w:type="spellStart"/>
      <w:r w:rsidR="00F34DF0">
        <w:t>trivago</w:t>
      </w:r>
      <w:proofErr w:type="spellEnd"/>
      <w:r w:rsidR="00F34DF0">
        <w:t xml:space="preserve">, hotel urbano e aventurando. Ana </w:t>
      </w:r>
      <w:proofErr w:type="spellStart"/>
      <w:r w:rsidR="00F34DF0">
        <w:t>luisa</w:t>
      </w:r>
      <w:proofErr w:type="spellEnd"/>
      <w:r w:rsidR="00F34DF0">
        <w:t xml:space="preserve"> </w:t>
      </w:r>
      <w:r w:rsidR="00740C0F">
        <w:t xml:space="preserve">se compromete em agendar reunião com </w:t>
      </w:r>
      <w:proofErr w:type="spellStart"/>
      <w:r w:rsidR="00740C0F">
        <w:t>grupom</w:t>
      </w:r>
      <w:proofErr w:type="spellEnd"/>
      <w:r w:rsidR="00740C0F">
        <w:t xml:space="preserve">. </w:t>
      </w:r>
      <w:r w:rsidR="00880643">
        <w:t xml:space="preserve">Ainda nessa pauta, </w:t>
      </w:r>
      <w:proofErr w:type="spellStart"/>
      <w:r w:rsidR="00880643">
        <w:t>Keka</w:t>
      </w:r>
      <w:proofErr w:type="spellEnd"/>
      <w:r w:rsidR="00880643">
        <w:t xml:space="preserve"> sugeriu fazer parceria com blogs de turismo, e a Silvana – imprensa tem lista para auxiliar. Na comissão de marketing, Ana Luiza informa como será a dinâmica do sorteio das atividades de aventura e hospedagem, que será realizado pelo site, ainda é informado as datas e estabelecimentos que irão participar. </w:t>
      </w:r>
      <w:proofErr w:type="spellStart"/>
      <w:r w:rsidR="00880643">
        <w:t>Keka</w:t>
      </w:r>
      <w:proofErr w:type="spellEnd"/>
      <w:r w:rsidR="00880643">
        <w:t xml:space="preserve"> oferece um voucher </w:t>
      </w:r>
      <w:proofErr w:type="gramStart"/>
      <w:r w:rsidR="00880643">
        <w:t>do moda</w:t>
      </w:r>
      <w:proofErr w:type="gramEnd"/>
      <w:r w:rsidR="00880643">
        <w:t xml:space="preserve"> de fábric</w:t>
      </w:r>
      <w:r w:rsidR="00D35297">
        <w:t xml:space="preserve">a para ser incluído nessa ação. Ainda no Marketing, é informado ao conselho que o festival sabores da roça </w:t>
      </w:r>
      <w:proofErr w:type="gramStart"/>
      <w:r w:rsidR="00D35297">
        <w:t>acontecerá</w:t>
      </w:r>
      <w:proofErr w:type="gramEnd"/>
      <w:r w:rsidR="00D35297">
        <w:t xml:space="preserve"> de 14/05 a 26/06. A reunião segue, e é dito que foi enviado a proposta de </w:t>
      </w:r>
      <w:proofErr w:type="gramStart"/>
      <w:r w:rsidR="00D35297">
        <w:t>r$</w:t>
      </w:r>
      <w:proofErr w:type="gramEnd"/>
      <w:r w:rsidR="00D35297">
        <w:t xml:space="preserve">4000,00 no evento, sendo r$1000,00 para </w:t>
      </w:r>
      <w:r w:rsidR="009A592B">
        <w:t>uma ação de publicidade no</w:t>
      </w:r>
      <w:r w:rsidR="00D35297">
        <w:t xml:space="preserve"> </w:t>
      </w:r>
      <w:bookmarkStart w:id="0" w:name="_GoBack"/>
      <w:bookmarkEnd w:id="0"/>
      <w:proofErr w:type="spellStart"/>
      <w:r w:rsidR="008C2B4A">
        <w:t>Waze</w:t>
      </w:r>
      <w:proofErr w:type="spellEnd"/>
      <w:r w:rsidR="009A592B">
        <w:t>-</w:t>
      </w:r>
      <w:r w:rsidR="00D35297">
        <w:t xml:space="preserve">GPS, para fortalecer o número de visitantes ao evento. É sugerido para no stand fazer sorteios de atividades e diárias, e ter como degustação </w:t>
      </w:r>
      <w:r w:rsidR="00A66F6A">
        <w:t xml:space="preserve">de </w:t>
      </w:r>
      <w:r w:rsidR="00D35297">
        <w:t xml:space="preserve">cafés, </w:t>
      </w:r>
      <w:r w:rsidR="00D35297">
        <w:lastRenderedPageBreak/>
        <w:t xml:space="preserve">Cachaças, licores entre outros, e a ação foi aprovada. Dr. Vitorio passa a palavra para Daniel </w:t>
      </w:r>
      <w:proofErr w:type="spellStart"/>
      <w:r w:rsidR="00D35297">
        <w:t>Barbarine</w:t>
      </w:r>
      <w:proofErr w:type="spellEnd"/>
      <w:r w:rsidR="00D35297">
        <w:t xml:space="preserve"> que apresenta as métricas de acesso do site dizendo que houveram mais de 1500 pedido</w:t>
      </w:r>
      <w:r w:rsidR="00A66F6A">
        <w:t xml:space="preserve">s de orçamentos, 56000 visitações e 140000 </w:t>
      </w:r>
      <w:proofErr w:type="spellStart"/>
      <w:proofErr w:type="gramStart"/>
      <w:r w:rsidR="00A66F6A">
        <w:t>page</w:t>
      </w:r>
      <w:proofErr w:type="spellEnd"/>
      <w:proofErr w:type="gramEnd"/>
      <w:r w:rsidR="00A66F6A">
        <w:t xml:space="preserve"> </w:t>
      </w:r>
      <w:proofErr w:type="spellStart"/>
      <w:r w:rsidR="00A66F6A">
        <w:t>views</w:t>
      </w:r>
      <w:proofErr w:type="spellEnd"/>
      <w:r w:rsidR="00A66F6A">
        <w:t xml:space="preserve">. Ele encerra a sua fala, e o presidente passa para a Silvana – imprensa, que sugere nesse mês trabalharmos o dia das mães, com descontos para as famílias com suas “mamães” em atividades etc. Ela pede para que </w:t>
      </w:r>
      <w:proofErr w:type="gramStart"/>
      <w:r w:rsidR="00A66F6A">
        <w:t>os empreendimentos envie</w:t>
      </w:r>
      <w:proofErr w:type="gramEnd"/>
      <w:r w:rsidR="00A66F6A">
        <w:t xml:space="preserve"> os descontos. Ainda informa que irá trabalhar o feriado de corpos </w:t>
      </w:r>
      <w:proofErr w:type="gramStart"/>
      <w:r w:rsidR="00A66F6A">
        <w:t>christi</w:t>
      </w:r>
      <w:proofErr w:type="gramEnd"/>
      <w:r w:rsidR="00A66F6A">
        <w:t xml:space="preserve"> e festa da marechal, e o sorteio das atividades por intermédio de inscrição feita no site </w:t>
      </w:r>
      <w:proofErr w:type="spellStart"/>
      <w:r w:rsidR="00A66F6A">
        <w:t>socorro.tur</w:t>
      </w:r>
      <w:proofErr w:type="spellEnd"/>
      <w:r w:rsidR="00A66F6A">
        <w:t xml:space="preserve">. Outras pautas a serem divulgadas, é o festival sabores da roça, o salão são Paulo de turismo, atrações ligadas ao início do inverno para serem divulgadas em revistas, e releases informando da manifestação contra a demolição do portal. Dr. Vitorio passa a palavra para dona Beth, que informa a não participação do núcleo rural na festa do morango e com caldos na praça no festival do inverno, mas sim focar em </w:t>
      </w:r>
      <w:r w:rsidR="004A269B">
        <w:t xml:space="preserve">feiras e no espaço do cristo. No núcleo de hospedagem, Ana Luiza diz que estão </w:t>
      </w:r>
      <w:proofErr w:type="gramStart"/>
      <w:r w:rsidR="004A269B">
        <w:t>a</w:t>
      </w:r>
      <w:proofErr w:type="gramEnd"/>
      <w:r w:rsidR="004A269B">
        <w:t xml:space="preserve"> procura de um novo coordenador, e por isso estão com poucas ações. Na aventura, Charles fala que o </w:t>
      </w:r>
      <w:proofErr w:type="gramStart"/>
      <w:r w:rsidR="004A269B">
        <w:t>feedback</w:t>
      </w:r>
      <w:proofErr w:type="gramEnd"/>
      <w:r w:rsidR="004A269B">
        <w:t xml:space="preserve"> do campeonato de Rafting foi positivo, porém teve como contraponto negativo a qualidade da agua do rio do peixe que estava bem poluída. Ele ainda comunica que já falou com o COMDEMA – Conselho municipal de meio ambiente para pensar em ações para a preservação do rio. No </w:t>
      </w:r>
      <w:proofErr w:type="spellStart"/>
      <w:r w:rsidR="004A269B">
        <w:t>Rebasi</w:t>
      </w:r>
      <w:proofErr w:type="spellEnd"/>
      <w:r w:rsidR="004A269B">
        <w:t>, Xavier fala sobre o que foi tido como demanda no jantar de lançamento no recanto da Cachoeira, que é se o COMTUR pode apoiar a realização de uma “comida de boteco” durante o festival de inverno. Se</w:t>
      </w:r>
      <w:r w:rsidR="000F55CE">
        <w:t>ndo assim, Ana Luiza pede que a lista das</w:t>
      </w:r>
      <w:r w:rsidR="004A269B">
        <w:t xml:space="preserve"> empresas interessadas em integrar o </w:t>
      </w:r>
      <w:proofErr w:type="spellStart"/>
      <w:r w:rsidR="004A269B">
        <w:t>Rebasi</w:t>
      </w:r>
      <w:proofErr w:type="spellEnd"/>
      <w:r w:rsidR="000F55CE">
        <w:t xml:space="preserve"> seja </w:t>
      </w:r>
      <w:proofErr w:type="gramStart"/>
      <w:r w:rsidR="000F55CE">
        <w:t>entregues</w:t>
      </w:r>
      <w:proofErr w:type="gramEnd"/>
      <w:r w:rsidR="000F55CE">
        <w:t xml:space="preserve"> há Isabela, para que seja agendada a 1ª reunião do núcleo. Na sequência, é devolvido ao COMTUR que a WTM foi muito positiva, Sebastião trás que gostou muito da realização do campeonato de Rafting e quer repetir a dose. É informado também que participamos da “AVIES Campinas”. Sr. Charles pede a palavra e informa que a reunião de conselheiros da ACES- Associação comercial</w:t>
      </w:r>
      <w:proofErr w:type="gramStart"/>
      <w:r w:rsidR="000F55CE">
        <w:t>, acontece</w:t>
      </w:r>
      <w:proofErr w:type="gramEnd"/>
      <w:r w:rsidR="000F55CE">
        <w:t xml:space="preserve"> no mesmo dia da reunião do COMTUR, e que pediu a alteração da mesma para que possamos ter representantes por lá. Ainda é falado da matéria de turismo transversal na educação, e que existe algumas barreiras, mas que está sendo pensado em soluções para as mesmas. </w:t>
      </w:r>
      <w:r w:rsidR="008B5FDD">
        <w:t xml:space="preserve">Sr. </w:t>
      </w:r>
      <w:r w:rsidR="008B5FDD">
        <w:rPr>
          <w:rFonts w:ascii="Arial" w:hAnsi="Arial" w:cs="Arial"/>
          <w:sz w:val="24"/>
          <w:szCs w:val="24"/>
        </w:rPr>
        <w:t>Júlio do Portal do Sol pede a palavra, e reclama da estrada e diz que a prefeitura só promete soluções, e não faz nada, e eles mesmos que tem que arrumar as estradas. Sra. Deise</w:t>
      </w:r>
      <w:proofErr w:type="gramStart"/>
      <w:r w:rsidR="008B5F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B5FDD">
        <w:rPr>
          <w:rFonts w:ascii="Arial" w:hAnsi="Arial" w:cs="Arial"/>
          <w:sz w:val="24"/>
          <w:szCs w:val="24"/>
        </w:rPr>
        <w:t xml:space="preserve">mencionou que a Vera do Nenê </w:t>
      </w:r>
      <w:proofErr w:type="spellStart"/>
      <w:r w:rsidR="008B5FDD">
        <w:rPr>
          <w:rFonts w:ascii="Arial" w:hAnsi="Arial" w:cs="Arial"/>
          <w:sz w:val="24"/>
          <w:szCs w:val="24"/>
        </w:rPr>
        <w:t>Oliani</w:t>
      </w:r>
      <w:proofErr w:type="spellEnd"/>
      <w:r w:rsidR="008B5FDD">
        <w:rPr>
          <w:rFonts w:ascii="Arial" w:hAnsi="Arial" w:cs="Arial"/>
          <w:sz w:val="24"/>
          <w:szCs w:val="24"/>
        </w:rPr>
        <w:t xml:space="preserve"> também reclamou da estrada, e Daniel Rosa fala que há muitas reclamações da estrada da Pedra Bela Vista também</w:t>
      </w:r>
      <w:r w:rsidR="008B5FDD" w:rsidRPr="006F4C28">
        <w:rPr>
          <w:rFonts w:ascii="Arial" w:hAnsi="Arial" w:cs="Arial"/>
          <w:sz w:val="24"/>
          <w:szCs w:val="24"/>
          <w:highlight w:val="yellow"/>
        </w:rPr>
        <w:t xml:space="preserve">. Deise diz que irá fazer </w:t>
      </w:r>
      <w:r w:rsidR="008B5FDD">
        <w:rPr>
          <w:rFonts w:ascii="Arial" w:hAnsi="Arial" w:cs="Arial"/>
          <w:sz w:val="24"/>
          <w:szCs w:val="24"/>
          <w:highlight w:val="yellow"/>
        </w:rPr>
        <w:t>um Oficio do COMTUR para pedir o concerto das</w:t>
      </w:r>
      <w:r w:rsidR="008B5FDD" w:rsidRPr="006F4C28">
        <w:rPr>
          <w:rFonts w:ascii="Arial" w:hAnsi="Arial" w:cs="Arial"/>
          <w:sz w:val="24"/>
          <w:szCs w:val="24"/>
          <w:highlight w:val="yellow"/>
        </w:rPr>
        <w:t xml:space="preserve"> estradas.</w:t>
      </w:r>
      <w:r w:rsidR="008B5FDD">
        <w:rPr>
          <w:rFonts w:ascii="Arial" w:hAnsi="Arial" w:cs="Arial"/>
          <w:sz w:val="24"/>
          <w:szCs w:val="24"/>
        </w:rPr>
        <w:t xml:space="preserve"> Sr. Daniel Rosa questiona a respeito do rodeio, e Sr. Acácio informa que a intenção é realizar uma feira de agro negócio em julho. Sr. Henrique – gabinete informa que estará levando as questões da sinalização de Socorro </w:t>
      </w:r>
      <w:r w:rsidR="009A592B">
        <w:rPr>
          <w:rFonts w:ascii="Arial" w:hAnsi="Arial" w:cs="Arial"/>
          <w:sz w:val="24"/>
          <w:szCs w:val="24"/>
        </w:rPr>
        <w:t>lá</w:t>
      </w:r>
      <w:r w:rsidR="008B5FDD">
        <w:rPr>
          <w:rFonts w:ascii="Arial" w:hAnsi="Arial" w:cs="Arial"/>
          <w:sz w:val="24"/>
          <w:szCs w:val="24"/>
        </w:rPr>
        <w:t xml:space="preserve"> em Bragança, e que já está havendo um estudo de localidade para a implantação das mesmas, e informa que estão com problemas para a manutenção de </w:t>
      </w:r>
      <w:proofErr w:type="gramStart"/>
      <w:r w:rsidR="008B5FDD">
        <w:rPr>
          <w:rFonts w:ascii="Arial" w:hAnsi="Arial" w:cs="Arial"/>
          <w:sz w:val="24"/>
          <w:szCs w:val="24"/>
        </w:rPr>
        <w:t>toda as</w:t>
      </w:r>
      <w:proofErr w:type="gramEnd"/>
      <w:r w:rsidR="008B5FDD">
        <w:rPr>
          <w:rFonts w:ascii="Arial" w:hAnsi="Arial" w:cs="Arial"/>
          <w:sz w:val="24"/>
          <w:szCs w:val="24"/>
        </w:rPr>
        <w:t xml:space="preserve"> estradas de terra, mas que esperam resolver essa questão logo. Kiko – </w:t>
      </w:r>
      <w:proofErr w:type="spellStart"/>
      <w:r w:rsidR="008B5FDD">
        <w:rPr>
          <w:rFonts w:ascii="Arial" w:hAnsi="Arial" w:cs="Arial"/>
          <w:sz w:val="24"/>
          <w:szCs w:val="24"/>
        </w:rPr>
        <w:t>Kango</w:t>
      </w:r>
      <w:proofErr w:type="spellEnd"/>
      <w:r w:rsidR="008B5FDD">
        <w:rPr>
          <w:rFonts w:ascii="Arial" w:hAnsi="Arial" w:cs="Arial"/>
          <w:sz w:val="24"/>
          <w:szCs w:val="24"/>
        </w:rPr>
        <w:t xml:space="preserve"> Jango sugere que </w:t>
      </w:r>
      <w:proofErr w:type="gramStart"/>
      <w:r w:rsidR="008B5FDD">
        <w:rPr>
          <w:rFonts w:ascii="Arial" w:hAnsi="Arial" w:cs="Arial"/>
          <w:sz w:val="24"/>
          <w:szCs w:val="24"/>
        </w:rPr>
        <w:t>o pessoal conversem</w:t>
      </w:r>
      <w:proofErr w:type="gramEnd"/>
      <w:r w:rsidR="008B5FDD">
        <w:rPr>
          <w:rFonts w:ascii="Arial" w:hAnsi="Arial" w:cs="Arial"/>
          <w:sz w:val="24"/>
          <w:szCs w:val="24"/>
        </w:rPr>
        <w:t xml:space="preserve"> com os munícipes do local com problema, porque as vezes a colocação de uma manilha para escoar a agua já resolve o problema. </w:t>
      </w:r>
      <w:r w:rsidR="00B5535B">
        <w:rPr>
          <w:rFonts w:ascii="Arial" w:hAnsi="Arial" w:cs="Arial"/>
          <w:sz w:val="24"/>
          <w:szCs w:val="24"/>
        </w:rPr>
        <w:t xml:space="preserve">Na segurança, é informado que tem sido feitas rondas rurais, e quando chegar </w:t>
      </w:r>
      <w:proofErr w:type="gramStart"/>
      <w:r w:rsidR="00B5535B">
        <w:rPr>
          <w:rFonts w:ascii="Arial" w:hAnsi="Arial" w:cs="Arial"/>
          <w:sz w:val="24"/>
          <w:szCs w:val="24"/>
        </w:rPr>
        <w:t>a</w:t>
      </w:r>
      <w:proofErr w:type="gramEnd"/>
      <w:r w:rsidR="00B5535B">
        <w:rPr>
          <w:rFonts w:ascii="Arial" w:hAnsi="Arial" w:cs="Arial"/>
          <w:sz w:val="24"/>
          <w:szCs w:val="24"/>
        </w:rPr>
        <w:t xml:space="preserve"> caminhonete a mesma será intensificada. Acácio pede a palavra, e informa que irá participar de um debate de turismo na baixada santista promovido pelo jornal a tribuna. Acácio ainda diz que tentar fazer as placas de sinalização por intermédio do circuito das águas será mais rápido do que pela prefeitura de Socorro. Sendo assim, </w:t>
      </w:r>
      <w:r w:rsidR="00B5535B">
        <w:rPr>
          <w:rFonts w:ascii="Arial" w:hAnsi="Arial" w:cs="Arial"/>
          <w:sz w:val="24"/>
          <w:szCs w:val="24"/>
        </w:rPr>
        <w:lastRenderedPageBreak/>
        <w:t xml:space="preserve">Dr. Vitorio sugere falar com circuito e unir as duas forças para essa questão. O presidente passa a palavra para </w:t>
      </w:r>
      <w:proofErr w:type="spellStart"/>
      <w:proofErr w:type="gramStart"/>
      <w:r w:rsidR="00B5535B">
        <w:rPr>
          <w:rFonts w:ascii="Arial" w:hAnsi="Arial" w:cs="Arial"/>
          <w:sz w:val="24"/>
          <w:szCs w:val="24"/>
        </w:rPr>
        <w:t>tiago</w:t>
      </w:r>
      <w:proofErr w:type="spellEnd"/>
      <w:proofErr w:type="gramEnd"/>
      <w:r w:rsidR="00B5535B">
        <w:rPr>
          <w:rFonts w:ascii="Arial" w:hAnsi="Arial" w:cs="Arial"/>
          <w:sz w:val="24"/>
          <w:szCs w:val="24"/>
        </w:rPr>
        <w:t xml:space="preserve"> – cultura, onde ele informa que quer fazer um trabalho de marketing no publico certo da festa de agosto, que é religiosos </w:t>
      </w:r>
      <w:proofErr w:type="spellStart"/>
      <w:r w:rsidR="00B5535B">
        <w:rPr>
          <w:rFonts w:ascii="Arial" w:hAnsi="Arial" w:cs="Arial"/>
          <w:sz w:val="24"/>
          <w:szCs w:val="24"/>
        </w:rPr>
        <w:t>etc</w:t>
      </w:r>
      <w:proofErr w:type="spellEnd"/>
      <w:r w:rsidR="00B5535B">
        <w:rPr>
          <w:rFonts w:ascii="Arial" w:hAnsi="Arial" w:cs="Arial"/>
          <w:sz w:val="24"/>
          <w:szCs w:val="24"/>
        </w:rPr>
        <w:t xml:space="preserve">, e para fortalecer mais essa ação com turismo e cultura atuando juntos. Para encerrar, É pedido para que Ana Luiza agende uma reunião para falar a respeito de estratégias de divulgação de eventos. E assim, sem nada mais a dizer, o presidente Dr. </w:t>
      </w:r>
      <w:proofErr w:type="gramStart"/>
      <w:r w:rsidR="00B5535B">
        <w:rPr>
          <w:rFonts w:ascii="Arial" w:hAnsi="Arial" w:cs="Arial"/>
          <w:sz w:val="24"/>
          <w:szCs w:val="24"/>
        </w:rPr>
        <w:t>Vitorio</w:t>
      </w:r>
      <w:proofErr w:type="gramEnd"/>
      <w:r w:rsidR="00B55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35B">
        <w:rPr>
          <w:rFonts w:ascii="Arial" w:hAnsi="Arial" w:cs="Arial"/>
          <w:sz w:val="24"/>
          <w:szCs w:val="24"/>
        </w:rPr>
        <w:t>zuccon</w:t>
      </w:r>
      <w:proofErr w:type="spellEnd"/>
      <w:r w:rsidR="00B5535B">
        <w:rPr>
          <w:rFonts w:ascii="Arial" w:hAnsi="Arial" w:cs="Arial"/>
          <w:sz w:val="24"/>
          <w:szCs w:val="24"/>
        </w:rPr>
        <w:t xml:space="preserve"> declara essa reunião por encerrada, e eu Deise </w:t>
      </w:r>
      <w:proofErr w:type="spellStart"/>
      <w:r w:rsidR="00B5535B">
        <w:rPr>
          <w:rFonts w:ascii="Arial" w:hAnsi="Arial" w:cs="Arial"/>
          <w:sz w:val="24"/>
          <w:szCs w:val="24"/>
        </w:rPr>
        <w:t>Formagio</w:t>
      </w:r>
      <w:proofErr w:type="spellEnd"/>
      <w:r w:rsidR="00B5535B">
        <w:rPr>
          <w:rFonts w:ascii="Arial" w:hAnsi="Arial" w:cs="Arial"/>
          <w:sz w:val="24"/>
          <w:szCs w:val="24"/>
        </w:rPr>
        <w:t xml:space="preserve"> redijo a presente e assino junto do presidente.</w:t>
      </w:r>
    </w:p>
    <w:sectPr w:rsidR="007E0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6"/>
    <w:rsid w:val="000861DA"/>
    <w:rsid w:val="000F55CE"/>
    <w:rsid w:val="00215B16"/>
    <w:rsid w:val="002505EC"/>
    <w:rsid w:val="00380439"/>
    <w:rsid w:val="003A6155"/>
    <w:rsid w:val="003D34BB"/>
    <w:rsid w:val="004A269B"/>
    <w:rsid w:val="006A14C5"/>
    <w:rsid w:val="006B75D5"/>
    <w:rsid w:val="00740C0F"/>
    <w:rsid w:val="00754BB0"/>
    <w:rsid w:val="007E0037"/>
    <w:rsid w:val="00880643"/>
    <w:rsid w:val="008B5FDD"/>
    <w:rsid w:val="008C2B4A"/>
    <w:rsid w:val="008C3975"/>
    <w:rsid w:val="00924E24"/>
    <w:rsid w:val="00973FE3"/>
    <w:rsid w:val="009A592B"/>
    <w:rsid w:val="00A66F6A"/>
    <w:rsid w:val="00B5535B"/>
    <w:rsid w:val="00CD04E9"/>
    <w:rsid w:val="00D35297"/>
    <w:rsid w:val="00F34DF0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1341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2016-05-09T21:23:00Z</cp:lastPrinted>
  <dcterms:created xsi:type="dcterms:W3CDTF">2016-05-04T19:19:00Z</dcterms:created>
  <dcterms:modified xsi:type="dcterms:W3CDTF">2016-05-09T21:24:00Z</dcterms:modified>
</cp:coreProperties>
</file>